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Приложение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 Порядку размещения информации о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рассчитываемой за календарный год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среднемесячной заработной плате руководителей,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их заместителей и главных бухгалтеров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муниципальных казенных, бюджетных, автономных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учреждений и унитарных предприятий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Краснобаковского </w:t>
      </w:r>
      <w:r w:rsidR="007F0CE1">
        <w:rPr>
          <w:rFonts w:eastAsia="Times New Roman"/>
          <w:sz w:val="26"/>
          <w:szCs w:val="26"/>
        </w:rPr>
        <w:t>муниципального округа</w:t>
      </w:r>
      <w:r w:rsidRPr="008903EB">
        <w:rPr>
          <w:rFonts w:eastAsia="Times New Roman"/>
          <w:sz w:val="26"/>
          <w:szCs w:val="26"/>
        </w:rPr>
        <w:t xml:space="preserve"> Нижегородской области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в информационно-телекоммуникационной сети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                    «Интернет» и представления указанными</w:t>
      </w:r>
    </w:p>
    <w:p w:rsidR="00AA330E" w:rsidRPr="008903EB" w:rsidRDefault="00AA330E" w:rsidP="00AA330E">
      <w:pPr>
        <w:shd w:val="clear" w:color="auto" w:fill="FFFFFF"/>
        <w:jc w:val="right"/>
        <w:rPr>
          <w:rFonts w:eastAsia="Times New Roman"/>
          <w:b/>
          <w:bCs/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лицами данной информации</w:t>
      </w:r>
    </w:p>
    <w:p w:rsidR="00092101" w:rsidRDefault="00092101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3257DE" w:rsidRPr="005D74F2" w:rsidRDefault="0033527D" w:rsidP="0009210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 xml:space="preserve">Информация о среднемесячной заработной плате </w:t>
      </w:r>
      <w:r w:rsidR="006B6490">
        <w:rPr>
          <w:rFonts w:ascii="Arial" w:eastAsia="Times New Roman" w:hAnsi="Arial" w:cs="Arial"/>
          <w:b/>
          <w:bCs/>
          <w:sz w:val="24"/>
          <w:szCs w:val="24"/>
        </w:rPr>
        <w:t>руководителя МАДОУ детского сада «Березка» с.Чащиха</w:t>
      </w:r>
    </w:p>
    <w:p w:rsidR="003257DE" w:rsidRPr="005D74F2" w:rsidRDefault="003257DE" w:rsidP="00092101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</w:rPr>
      </w:pPr>
    </w:p>
    <w:p w:rsidR="003257DE" w:rsidRPr="005D74F2" w:rsidRDefault="0033527D" w:rsidP="005D74F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AA330E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7F0CE1"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год</w:t>
      </w:r>
    </w:p>
    <w:p w:rsidR="003257DE" w:rsidRDefault="003257DE" w:rsidP="005D74F2">
      <w:pPr>
        <w:rPr>
          <w:rFonts w:ascii="Arial" w:hAnsi="Arial" w:cs="Arial"/>
          <w:sz w:val="24"/>
          <w:szCs w:val="24"/>
        </w:rPr>
      </w:pPr>
    </w:p>
    <w:p w:rsidR="00AA330E" w:rsidRPr="005D74F2" w:rsidRDefault="00AA330E" w:rsidP="005D74F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3503"/>
        <w:gridCol w:w="2222"/>
        <w:gridCol w:w="3178"/>
      </w:tblGrid>
      <w:tr w:rsidR="003257DE" w:rsidRPr="005D74F2" w:rsidTr="005226DC">
        <w:trPr>
          <w:trHeight w:val="115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092101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sz w:val="24"/>
                <w:szCs w:val="24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Наименование должности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sz w:val="24"/>
                <w:szCs w:val="24"/>
              </w:rPr>
              <w:t>(</w:t>
            </w:r>
            <w:r w:rsidRPr="005226DC">
              <w:rPr>
                <w:rFonts w:eastAsia="Times New Roman"/>
                <w:sz w:val="24"/>
                <w:szCs w:val="24"/>
              </w:rPr>
              <w:t>в соответствии с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действующим штатным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257DE" w:rsidRPr="005D74F2" w:rsidTr="005226DC">
        <w:trPr>
          <w:trHeight w:val="125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B44DAB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226DC"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7F0CE1" w:rsidP="007F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 з</w:t>
            </w:r>
            <w:r w:rsidR="006B6490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его</w:t>
            </w:r>
            <w:r w:rsidR="00534B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7F0CE1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Долинина Татьяна Ю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7F0CE1" w:rsidP="007F0CE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44761,90</w:t>
            </w:r>
            <w:bookmarkStart w:id="0" w:name="_GoBack"/>
            <w:bookmarkEnd w:id="0"/>
          </w:p>
        </w:tc>
      </w:tr>
      <w:tr w:rsidR="003257DE" w:rsidRPr="005D74F2" w:rsidTr="00092101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257DE" w:rsidP="006B6490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5D74F2" w:rsidRPr="005D74F2" w:rsidRDefault="005D74F2" w:rsidP="00092101">
      <w:pPr>
        <w:rPr>
          <w:rFonts w:ascii="Arial" w:hAnsi="Arial" w:cs="Arial"/>
          <w:sz w:val="24"/>
          <w:szCs w:val="24"/>
        </w:rPr>
      </w:pPr>
    </w:p>
    <w:sectPr w:rsidR="005D74F2" w:rsidRPr="005D74F2" w:rsidSect="005D74F2">
      <w:pgSz w:w="11909" w:h="16834"/>
      <w:pgMar w:top="851" w:right="851" w:bottom="851" w:left="1418" w:header="720" w:footer="720" w:gutter="0"/>
      <w:cols w:sep="1"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06D49"/>
    <w:multiLevelType w:val="singleLevel"/>
    <w:tmpl w:val="3A203D86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F2"/>
    <w:rsid w:val="00092101"/>
    <w:rsid w:val="00107F8A"/>
    <w:rsid w:val="003257DE"/>
    <w:rsid w:val="0033527D"/>
    <w:rsid w:val="003707A4"/>
    <w:rsid w:val="004F43E0"/>
    <w:rsid w:val="005226DC"/>
    <w:rsid w:val="00534B58"/>
    <w:rsid w:val="00557456"/>
    <w:rsid w:val="005D74F2"/>
    <w:rsid w:val="005F232E"/>
    <w:rsid w:val="00613D75"/>
    <w:rsid w:val="00651B87"/>
    <w:rsid w:val="006B6490"/>
    <w:rsid w:val="00774558"/>
    <w:rsid w:val="007F0CE1"/>
    <w:rsid w:val="008903EB"/>
    <w:rsid w:val="00A44554"/>
    <w:rsid w:val="00AA330E"/>
    <w:rsid w:val="00B44DAB"/>
    <w:rsid w:val="00C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66E0D"/>
  <w15:docId w15:val="{5A49A8BB-015F-4295-A8D2-0A037223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zaveduyshiy`</cp:lastModifiedBy>
  <cp:revision>6</cp:revision>
  <cp:lastPrinted>2018-04-18T06:19:00Z</cp:lastPrinted>
  <dcterms:created xsi:type="dcterms:W3CDTF">2023-04-28T07:41:00Z</dcterms:created>
  <dcterms:modified xsi:type="dcterms:W3CDTF">2024-04-11T07:46:00Z</dcterms:modified>
</cp:coreProperties>
</file>